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677687">
        <w:rPr>
          <w:rFonts w:ascii="Times New Roman" w:hAnsi="Times New Roman" w:cs="Times New Roman"/>
          <w:b/>
        </w:rPr>
        <w:t>аукциона</w:t>
      </w:r>
      <w:r w:rsidR="003929D6">
        <w:rPr>
          <w:rFonts w:ascii="Times New Roman" w:hAnsi="Times New Roman" w:cs="Times New Roman"/>
          <w:b/>
        </w:rPr>
        <w:t xml:space="preserve"> в электронной форме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11/20-321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694"/>
        <w:gridCol w:w="7513"/>
      </w:tblGrid>
      <w:tr w:rsidR="006E7D51" w:rsidRPr="003F4768" w:rsidTr="000D4946">
        <w:tc>
          <w:tcPr>
            <w:tcW w:w="2694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7513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ООО "ЯТЭК-МТ"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7513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0D4946">
        <w:tc>
          <w:tcPr>
            <w:tcW w:w="2694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7513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Ковтун Игорь Юрьевич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3015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kovtuniy@yatec.ru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0D4946">
        <w:tc>
          <w:tcPr>
            <w:tcW w:w="2694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7513" w:type="dxa"/>
          </w:tcPr>
          <w:p w:rsidR="003929D6" w:rsidRPr="0026088F" w:rsidRDefault="00677687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Аукцион</w:t>
            </w:r>
            <w:r w:rsidR="003929D6">
              <w:rPr>
                <w:szCs w:val="20"/>
              </w:rPr>
              <w:t xml:space="preserve"> в электронной форме</w:t>
            </w:r>
          </w:p>
        </w:tc>
      </w:tr>
      <w:tr w:rsidR="003929D6" w:rsidRPr="003F4768" w:rsidTr="000D4946">
        <w:tc>
          <w:tcPr>
            <w:tcW w:w="2694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7513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Поставка химреагентов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560ECF" w:rsidRPr="003F4768" w:rsidTr="000D4946">
        <w:tc>
          <w:tcPr>
            <w:tcW w:w="2694" w:type="dxa"/>
          </w:tcPr>
          <w:p w:rsidR="00560ECF" w:rsidRPr="00582C74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560ECF" w:rsidRPr="00F35E2D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7513" w:type="dxa"/>
          </w:tcPr>
          <w:p w:rsidR="00560ECF" w:rsidRPr="00AD015C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 приложенными к документации о закупке.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7513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г. Якутск, Маганский тракт 2 км, 4Б.стр.2.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0D4946">
        <w:tc>
          <w:tcPr>
            <w:tcW w:w="2694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t>Сведения о н</w:t>
            </w:r>
            <w:r w:rsidRPr="00E01019">
              <w:rPr>
                <w:szCs w:val="20"/>
              </w:rPr>
              <w:t>ачальн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 xml:space="preserve"> (</w:t>
            </w:r>
            <w:r>
              <w:rPr>
                <w:szCs w:val="20"/>
              </w:rPr>
              <w:t>максимал</w:t>
            </w:r>
            <w:r w:rsidRPr="00E01019">
              <w:rPr>
                <w:szCs w:val="20"/>
              </w:rPr>
              <w:t>ьн</w:t>
            </w:r>
            <w:r>
              <w:rPr>
                <w:szCs w:val="20"/>
              </w:rPr>
              <w:t>ой</w:t>
            </w:r>
            <w:r w:rsidRPr="00E01019">
              <w:rPr>
                <w:szCs w:val="20"/>
              </w:rPr>
              <w:t>) цен</w:t>
            </w:r>
            <w:r>
              <w:rPr>
                <w:szCs w:val="20"/>
              </w:rPr>
              <w:t>е</w:t>
            </w:r>
            <w:r w:rsidRPr="00E01019">
              <w:rPr>
                <w:szCs w:val="20"/>
              </w:rPr>
              <w:t xml:space="preserve"> договора</w:t>
            </w:r>
          </w:p>
        </w:tc>
        <w:tc>
          <w:tcPr>
            <w:tcW w:w="7513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297 805,88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Pr="00656FC6">
              <w:rPr>
                <w:sz w:val="20"/>
              </w:rPr>
              <w:t xml:space="preserve">С, Цена с учетом </w:t>
            </w:r>
            <w:r w:rsidRPr="00656FC6">
              <w:rPr>
                <w:sz w:val="20"/>
              </w:rPr>
              <w:fldChar w:fldCharType="begin">
                <w:ffData>
                  <w:name w:val="ЦенаСУчетом"/>
                  <w:enabled/>
                  <w:calcOnExit w:val="0"/>
                  <w:textInput>
                    <w:default w:val="ЦенаСУчетом"/>
                  </w:textInput>
                </w:ffData>
              </w:fldChar>
            </w:r>
            <w:bookmarkStart w:id="8" w:name="ЦенаСУчетом"/>
            <w:r w:rsidRPr="00656FC6">
              <w:rPr>
                <w:sz w:val="20"/>
              </w:rPr>
              <w:instrText xml:space="preserve"> FORMTEXT </w:instrText>
            </w:r>
            <w:r w:rsidRPr="00656FC6">
              <w:rPr>
                <w:sz w:val="20"/>
              </w:rPr>
            </w:r>
            <w:r w:rsidRPr="00656FC6">
              <w:rPr>
                <w:sz w:val="20"/>
              </w:rPr>
              <w:fldChar w:fldCharType="separate"/>
            </w:r>
            <w:r w:rsidRPr="00656FC6">
              <w:rPr>
                <w:noProof/>
                <w:sz w:val="20"/>
              </w:rPr>
              <w:t>стоимости доставки</w:t>
            </w:r>
            <w:r w:rsidRPr="00656FC6">
              <w:rPr>
                <w:sz w:val="20"/>
              </w:rPr>
              <w:fldChar w:fldCharType="end"/>
            </w:r>
            <w:bookmarkEnd w:id="8"/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D121EB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закупки, электронная площадка</w:t>
            </w:r>
          </w:p>
        </w:tc>
        <w:tc>
          <w:tcPr>
            <w:tcW w:w="7513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  <w:p w:rsidR="00560ECF" w:rsidRPr="00D121EB" w:rsidRDefault="00560ECF" w:rsidP="00560ECF">
            <w:pPr>
              <w:pStyle w:val="Tabletext"/>
              <w:rPr>
                <w:i/>
                <w:szCs w:val="20"/>
              </w:rPr>
            </w:pPr>
            <w:r w:rsidRPr="0048476D">
              <w:rPr>
                <w:szCs w:val="20"/>
              </w:rPr>
              <w:t>https://www.rts-tender.ru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7513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9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01.02.2021</w:t>
            </w:r>
            <w:r>
              <w:rPr>
                <w:szCs w:val="20"/>
              </w:rPr>
              <w:fldChar w:fldCharType="end"/>
            </w:r>
            <w:bookmarkEnd w:id="9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10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09.02.2021</w:t>
            </w:r>
            <w:r>
              <w:rPr>
                <w:szCs w:val="20"/>
              </w:rPr>
              <w:fldChar w:fldCharType="end"/>
            </w:r>
            <w:bookmarkEnd w:id="10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  <w:r>
              <w:t xml:space="preserve"> </w:t>
            </w:r>
            <w:r w:rsidRPr="001966C2">
              <w:t>(адрес электронной площадки в информационно-телекоммуникационной сети «Интернет»).</w:t>
            </w:r>
          </w:p>
        </w:tc>
        <w:tc>
          <w:tcPr>
            <w:tcW w:w="7513" w:type="dxa"/>
          </w:tcPr>
          <w:p w:rsidR="00560ECF" w:rsidRPr="001966C2" w:rsidRDefault="00560ECF" w:rsidP="00560ECF">
            <w:pPr>
              <w:pStyle w:val="Tabletext"/>
              <w:rPr>
                <w:szCs w:val="20"/>
              </w:rPr>
            </w:pPr>
            <w:r w:rsidRPr="001966C2">
              <w:rPr>
                <w:szCs w:val="20"/>
              </w:rPr>
              <w:t xml:space="preserve">ООО «РТС-тендер» </w:t>
            </w:r>
          </w:p>
          <w:p w:rsidR="00560ECF" w:rsidRPr="00B021B1" w:rsidRDefault="00560ECF" w:rsidP="00560ECF">
            <w:pPr>
              <w:pStyle w:val="Tabletext"/>
            </w:pPr>
            <w:r w:rsidRPr="001966C2">
              <w:rPr>
                <w:szCs w:val="20"/>
              </w:rPr>
              <w:t>http://www.rts-tender.ru/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 w:rsidRPr="006F4B64">
              <w:rPr>
                <w:szCs w:val="20"/>
              </w:rPr>
              <w:t xml:space="preserve">первых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Рассмотрение1Частей"/>
                  <w:enabled/>
                  <w:calcOnExit w:val="0"/>
                  <w:textInput>
                    <w:default w:val="Рассмотрение 1 частей"/>
                  </w:textInput>
                </w:ffData>
              </w:fldChar>
            </w:r>
            <w:bookmarkStart w:id="11" w:name="Рассмотрение1Частей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15.02.2021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Дата проведения аукциона</w:t>
            </w:r>
          </w:p>
        </w:tc>
        <w:tc>
          <w:tcPr>
            <w:tcW w:w="7513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АукционПереторжка"/>
                  <w:enabled/>
                  <w:calcOnExit w:val="0"/>
                  <w:textInput>
                    <w:default w:val="АукционПереторжка"/>
                  </w:textInput>
                </w:ffData>
              </w:fldChar>
            </w:r>
            <w:bookmarkStart w:id="12" w:name="АукционПереторжка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16.02.2021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2"/>
          </w:p>
          <w:p w:rsidR="00560ECF" w:rsidRPr="009A05F9" w:rsidRDefault="00560ECF" w:rsidP="00560ECF">
            <w:pPr>
              <w:rPr>
                <w:bCs/>
                <w:sz w:val="20"/>
                <w:szCs w:val="20"/>
                <w:highlight w:val="yellow"/>
              </w:rPr>
            </w:pPr>
            <w:r w:rsidRPr="001966C2">
              <w:rPr>
                <w:sz w:val="20"/>
                <w:szCs w:val="20"/>
              </w:rPr>
              <w:t>Время начала проведения аукциона</w:t>
            </w:r>
            <w:r>
              <w:rPr>
                <w:sz w:val="20"/>
                <w:szCs w:val="20"/>
              </w:rPr>
              <w:t xml:space="preserve"> в электронной форме</w:t>
            </w:r>
            <w:r w:rsidRPr="001966C2">
              <w:rPr>
                <w:sz w:val="20"/>
                <w:szCs w:val="20"/>
              </w:rPr>
              <w:t xml:space="preserve"> устанавливается оператором электронной площадки.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 xml:space="preserve">Дата рассмотрения </w:t>
            </w:r>
            <w:r>
              <w:rPr>
                <w:szCs w:val="20"/>
              </w:rPr>
              <w:t>вторых</w:t>
            </w:r>
            <w:r w:rsidRPr="006F4B64">
              <w:rPr>
                <w:szCs w:val="20"/>
              </w:rPr>
              <w:t xml:space="preserve"> частей заявок </w:t>
            </w:r>
            <w:r w:rsidRPr="00B021B1">
              <w:rPr>
                <w:szCs w:val="20"/>
              </w:rPr>
              <w:t>участников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>
              <w:rPr>
                <w:bCs/>
                <w:sz w:val="20"/>
                <w:szCs w:val="20"/>
              </w:rPr>
              <w:fldChar w:fldCharType="begin">
                <w:ffData>
                  <w:name w:val="Рассмотрение2Частей"/>
                  <w:enabled/>
                  <w:calcOnExit w:val="0"/>
                  <w:textInput>
                    <w:default w:val="Рассмотрение 2 частей"/>
                  </w:textInput>
                </w:ffData>
              </w:fldChar>
            </w:r>
            <w:bookmarkStart w:id="13" w:name="Рассмотрение2Частей"/>
            <w:r>
              <w:rPr>
                <w:bCs/>
                <w:sz w:val="20"/>
                <w:szCs w:val="20"/>
              </w:rPr>
              <w:instrText xml:space="preserve"> FORMTEXT </w:instrText>
            </w:r>
            <w:r>
              <w:rPr>
                <w:bCs/>
                <w:sz w:val="20"/>
                <w:szCs w:val="20"/>
              </w:rPr>
            </w:r>
            <w:r>
              <w:rPr>
                <w:bCs/>
                <w:sz w:val="20"/>
                <w:szCs w:val="20"/>
              </w:rPr>
              <w:fldChar w:fldCharType="separate"/>
            </w:r>
            <w:r>
              <w:rPr>
                <w:bCs/>
                <w:noProof/>
                <w:sz w:val="20"/>
                <w:szCs w:val="20"/>
              </w:rPr>
              <w:t>22.02.2021</w:t>
            </w:r>
            <w:r>
              <w:rPr>
                <w:bCs/>
                <w:sz w:val="20"/>
                <w:szCs w:val="20"/>
              </w:rPr>
              <w:fldChar w:fldCharType="end"/>
            </w:r>
            <w:bookmarkEnd w:id="13"/>
          </w:p>
        </w:tc>
      </w:tr>
      <w:tr w:rsidR="00560ECF" w:rsidRPr="003F4768" w:rsidTr="000D4946">
        <w:tc>
          <w:tcPr>
            <w:tcW w:w="2694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 подведения итогов закупки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4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22.02.2021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4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5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5"/>
          </w:p>
        </w:tc>
      </w:tr>
      <w:tr w:rsidR="00560ECF" w:rsidRPr="003F4768" w:rsidTr="000D4946">
        <w:tc>
          <w:tcPr>
            <w:tcW w:w="2694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7513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6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14 890,29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6"/>
          </w:p>
        </w:tc>
      </w:tr>
      <w:tr w:rsidR="00560ECF" w:rsidRPr="003F4768" w:rsidTr="000D4946">
        <w:tc>
          <w:tcPr>
            <w:tcW w:w="2694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7513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7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ООО "ЯТЭК-МТ"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A21598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8" w:name="ОрганзацияИНН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1435318390  </w:t>
            </w:r>
            <w:r w:rsidR="00EE149D">
              <w:rPr>
                <w:sz w:val="20"/>
                <w:szCs w:val="20"/>
              </w:rPr>
              <w:fldChar w:fldCharType="end"/>
            </w:r>
            <w:bookmarkEnd w:id="18"/>
            <w:r w:rsidR="00EE149D" w:rsidRPr="006B33EA">
              <w:rPr>
                <w:sz w:val="20"/>
              </w:rPr>
              <w:t xml:space="preserve"> </w:t>
            </w:r>
            <w:r>
              <w:rPr>
                <w:sz w:val="20"/>
              </w:rPr>
              <w:t>КПП</w:t>
            </w:r>
            <w:bookmarkStart w:id="19" w:name="_GoBack"/>
            <w:bookmarkEnd w:id="19"/>
            <w:r w:rsidR="00EE149D" w:rsidRPr="006B33EA">
              <w:rPr>
                <w:sz w:val="20"/>
              </w:rPr>
              <w:t xml:space="preserve"> </w:t>
            </w:r>
            <w:r w:rsidR="00EE149D"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20" w:name="ОрганизацияКПП"/>
            <w:r w:rsidR="00EE149D">
              <w:rPr>
                <w:sz w:val="20"/>
                <w:szCs w:val="20"/>
              </w:rPr>
              <w:instrText xml:space="preserve"> FORMTEXT </w:instrText>
            </w:r>
            <w:r w:rsidR="00EE149D">
              <w:rPr>
                <w:sz w:val="20"/>
                <w:szCs w:val="20"/>
              </w:rPr>
            </w:r>
            <w:r w:rsidR="00EE149D">
              <w:rPr>
                <w:sz w:val="20"/>
                <w:szCs w:val="20"/>
              </w:rPr>
              <w:fldChar w:fldCharType="separate"/>
            </w:r>
            <w:r w:rsidR="00EE149D">
              <w:rPr>
                <w:noProof/>
                <w:sz w:val="20"/>
                <w:szCs w:val="20"/>
              </w:rPr>
              <w:t>143501001</w:t>
            </w:r>
            <w:r w:rsidR="00EE149D">
              <w:rPr>
                <w:sz w:val="20"/>
                <w:szCs w:val="20"/>
              </w:rPr>
              <w:fldChar w:fldCharType="end"/>
            </w:r>
            <w:bookmarkEnd w:id="20"/>
            <w:r w:rsidR="00EE149D"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21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40702810900010001327</w:t>
            </w:r>
            <w:r>
              <w:rPr>
                <w:sz w:val="20"/>
                <w:szCs w:val="20"/>
              </w:rPr>
              <w:fldChar w:fldCharType="end"/>
            </w:r>
            <w:bookmarkEnd w:id="21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22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22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23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23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4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4"/>
          </w:p>
        </w:tc>
      </w:tr>
      <w:tr w:rsidR="00560ECF" w:rsidRPr="003F4768" w:rsidTr="000D4946">
        <w:tc>
          <w:tcPr>
            <w:tcW w:w="2694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7513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7513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7513" w:type="dxa"/>
          </w:tcPr>
          <w:p w:rsidR="00560ECF" w:rsidRPr="003F4768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>В течение одного часа с момента размещения такая информация должна быть размещена в единой информационной системе и на электронной площадке</w:t>
            </w:r>
          </w:p>
        </w:tc>
      </w:tr>
      <w:tr w:rsidR="00560ECF" w:rsidRPr="003F4768" w:rsidTr="000D4946">
        <w:tc>
          <w:tcPr>
            <w:tcW w:w="2694" w:type="dxa"/>
          </w:tcPr>
          <w:p w:rsidR="00560ECF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и 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 </w:t>
            </w:r>
          </w:p>
        </w:tc>
        <w:tc>
          <w:tcPr>
            <w:tcW w:w="7513" w:type="dxa"/>
          </w:tcPr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,</w:t>
            </w:r>
            <w:r w:rsidRPr="003929D6">
              <w:rPr>
                <w:sz w:val="20"/>
                <w:szCs w:val="20"/>
              </w:rPr>
              <w:t xml:space="preserve"> https://www.rts-tender.ru</w:t>
            </w:r>
          </w:p>
          <w:p w:rsidR="00560ECF" w:rsidRPr="00330AD7" w:rsidRDefault="00560ECF" w:rsidP="00560ECF">
            <w:pPr>
              <w:spacing w:before="20" w:after="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за предоставление документации не взимается.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1815" w:rsidRDefault="00901815" w:rsidP="00A07D80">
      <w:r>
        <w:separator/>
      </w:r>
    </w:p>
  </w:endnote>
  <w:endnote w:type="continuationSeparator" w:id="0">
    <w:p w:rsidR="00901815" w:rsidRDefault="0090181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1815" w:rsidRDefault="00901815" w:rsidP="00A07D80">
      <w:r>
        <w:separator/>
      </w:r>
    </w:p>
  </w:footnote>
  <w:footnote w:type="continuationSeparator" w:id="0">
    <w:p w:rsidR="00901815" w:rsidRDefault="0090181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933F3"/>
    <w:rsid w:val="000A45C4"/>
    <w:rsid w:val="000C489B"/>
    <w:rsid w:val="000D4946"/>
    <w:rsid w:val="0012236F"/>
    <w:rsid w:val="00126B2C"/>
    <w:rsid w:val="00150B72"/>
    <w:rsid w:val="001C7F61"/>
    <w:rsid w:val="002073FE"/>
    <w:rsid w:val="002217EE"/>
    <w:rsid w:val="00240463"/>
    <w:rsid w:val="00254C04"/>
    <w:rsid w:val="0025550F"/>
    <w:rsid w:val="002B2778"/>
    <w:rsid w:val="00330AD7"/>
    <w:rsid w:val="003929D6"/>
    <w:rsid w:val="003E5507"/>
    <w:rsid w:val="003F4768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56FC6"/>
    <w:rsid w:val="00677687"/>
    <w:rsid w:val="006856BB"/>
    <w:rsid w:val="006E7D51"/>
    <w:rsid w:val="006F2F45"/>
    <w:rsid w:val="007465F2"/>
    <w:rsid w:val="00762FC6"/>
    <w:rsid w:val="0081659F"/>
    <w:rsid w:val="0083466C"/>
    <w:rsid w:val="008500EA"/>
    <w:rsid w:val="00886D07"/>
    <w:rsid w:val="008B2AF2"/>
    <w:rsid w:val="008E340F"/>
    <w:rsid w:val="00901815"/>
    <w:rsid w:val="00930F3E"/>
    <w:rsid w:val="009865F3"/>
    <w:rsid w:val="00995F61"/>
    <w:rsid w:val="009B7756"/>
    <w:rsid w:val="009F1DA4"/>
    <w:rsid w:val="00A0180B"/>
    <w:rsid w:val="00A07D80"/>
    <w:rsid w:val="00A12128"/>
    <w:rsid w:val="00A21598"/>
    <w:rsid w:val="00A265C8"/>
    <w:rsid w:val="00A40446"/>
    <w:rsid w:val="00A4200B"/>
    <w:rsid w:val="00A43E87"/>
    <w:rsid w:val="00A968B8"/>
    <w:rsid w:val="00AF7B03"/>
    <w:rsid w:val="00B35043"/>
    <w:rsid w:val="00C41594"/>
    <w:rsid w:val="00CC571F"/>
    <w:rsid w:val="00CF0941"/>
    <w:rsid w:val="00D415FB"/>
    <w:rsid w:val="00D51071"/>
    <w:rsid w:val="00DE424D"/>
    <w:rsid w:val="00E52BFD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Попов Ариан Альбертович</cp:lastModifiedBy>
  <cp:revision>54</cp:revision>
  <dcterms:created xsi:type="dcterms:W3CDTF">2012-09-04T03:15:00Z</dcterms:created>
  <dcterms:modified xsi:type="dcterms:W3CDTF">2020-05-31T23:54:00Z</dcterms:modified>
</cp:coreProperties>
</file>